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96E4" w14:textId="77777777" w:rsidR="00BC12C2" w:rsidRPr="00D13AB5" w:rsidRDefault="00BC12C2" w:rsidP="00BC12C2">
      <w:pPr>
        <w:rPr>
          <w:b/>
        </w:rPr>
      </w:pPr>
    </w:p>
    <w:p w14:paraId="61DD96E5" w14:textId="77777777" w:rsidR="00BC12C2" w:rsidRPr="00D13AB5" w:rsidRDefault="00BC12C2" w:rsidP="00BC12C2">
      <w:pPr>
        <w:jc w:val="center"/>
        <w:rPr>
          <w:b/>
        </w:rPr>
      </w:pPr>
      <w:r w:rsidRPr="00D13AB5">
        <w:rPr>
          <w:b/>
        </w:rPr>
        <w:t>„ZASADY REALIZACJI PRAW OSÓB</w:t>
      </w:r>
    </w:p>
    <w:p w14:paraId="61DD96E6" w14:textId="77777777" w:rsidR="00BC12C2" w:rsidRPr="00D13AB5" w:rsidRDefault="00BC12C2" w:rsidP="00BC12C2">
      <w:pPr>
        <w:jc w:val="center"/>
        <w:rPr>
          <w:b/>
        </w:rPr>
      </w:pPr>
      <w:r w:rsidRPr="00D13AB5">
        <w:rPr>
          <w:b/>
        </w:rPr>
        <w:t>KTÓRYCH DANE DOTYCZĄ</w:t>
      </w:r>
    </w:p>
    <w:p w14:paraId="61DD96E7" w14:textId="77777777" w:rsidR="00BC12C2" w:rsidRDefault="00BC12C2" w:rsidP="00BC12C2">
      <w:pPr>
        <w:jc w:val="center"/>
        <w:rPr>
          <w:b/>
        </w:rPr>
      </w:pPr>
      <w:r w:rsidRPr="00D13AB5">
        <w:rPr>
          <w:b/>
        </w:rPr>
        <w:t xml:space="preserve">W </w:t>
      </w:r>
      <w:r w:rsidR="00A52E3D">
        <w:rPr>
          <w:b/>
        </w:rPr>
        <w:t>GMINNYM OŚRODKU POMOCY SPOŁECZNEJ</w:t>
      </w:r>
    </w:p>
    <w:p w14:paraId="61DD96E8" w14:textId="77777777" w:rsidR="00A52E3D" w:rsidRPr="00D13AB5" w:rsidRDefault="00A52E3D" w:rsidP="00BC12C2">
      <w:pPr>
        <w:jc w:val="center"/>
        <w:rPr>
          <w:b/>
        </w:rPr>
      </w:pPr>
      <w:r>
        <w:rPr>
          <w:b/>
        </w:rPr>
        <w:t>W TARCZYNIE</w:t>
      </w:r>
    </w:p>
    <w:p w14:paraId="61DD96E9" w14:textId="77777777" w:rsidR="00BC12C2" w:rsidRDefault="00BC12C2" w:rsidP="00BC12C2"/>
    <w:p w14:paraId="61DD96EA" w14:textId="77777777" w:rsidR="00BC12C2" w:rsidRDefault="00BC12C2" w:rsidP="00BC12C2">
      <w:r>
        <w:t xml:space="preserve"> </w:t>
      </w:r>
    </w:p>
    <w:p w14:paraId="61DD96EB" w14:textId="77777777" w:rsidR="00BC12C2" w:rsidRDefault="00BC12C2" w:rsidP="00BC12C2"/>
    <w:p w14:paraId="61DD96EC" w14:textId="77777777" w:rsidR="00BC12C2" w:rsidRDefault="00BC12C2" w:rsidP="00BC12C2">
      <w:r>
        <w:t>Szanowni Państwo</w:t>
      </w:r>
    </w:p>
    <w:p w14:paraId="61DD96ED" w14:textId="77777777" w:rsidR="00BC12C2" w:rsidRDefault="00BC12C2" w:rsidP="00BC12C2">
      <w:r>
        <w:t xml:space="preserve">informujemy, iż od dnia 25 maja 2018 r. do przetwarzania Pani/Pana danych osobowych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powszechnie RODO. </w:t>
      </w:r>
    </w:p>
    <w:p w14:paraId="61DD96EE" w14:textId="77777777" w:rsidR="00BC12C2" w:rsidRDefault="00BC12C2" w:rsidP="00BC12C2">
      <w:r>
        <w:t xml:space="preserve">RODO chroni podstawowe prawa i wolności osób fizycznych, w szczególności ich prawo do ochrony danych osobowych. </w:t>
      </w:r>
    </w:p>
    <w:p w14:paraId="61DD96EF" w14:textId="77777777" w:rsidR="00BC12C2" w:rsidRDefault="00BC12C2" w:rsidP="00BC12C2">
      <w:r>
        <w:t xml:space="preserve">W dniu 24 maja 2018 r. został opublikowany w Dzienniku Ustaw Rzeczypospolitej Polskiej w pozycji 1000 tekst ustawy z dnia 10 maja 2018 r. o ochronie danych osobowych (tekst ustawy). Nowa ustawa o ochronie danych ma za zadanie doprecyzowanie kwestii, na które zezwalają przepisy RODO. </w:t>
      </w:r>
    </w:p>
    <w:p w14:paraId="61DD96F0" w14:textId="77777777" w:rsidR="00BC12C2" w:rsidRDefault="00BC12C2" w:rsidP="00BC12C2">
      <w:r>
        <w:t xml:space="preserve">Pani/Pana prawa, jako osoby której dane dotyczą, wynikają z RODO, a niniejszy dokument ma na celu zapoznanie Panią/Pana:  z tymi prawami . oraz ze sposobem ich realizacji przez </w:t>
      </w:r>
      <w:r w:rsidR="00A52E3D">
        <w:t>Gminny Ośrodek Pomocy Społecznej w Tarczynie /dalej GOPS/</w:t>
      </w:r>
      <w:r>
        <w:t xml:space="preserve">. </w:t>
      </w:r>
    </w:p>
    <w:p w14:paraId="61DD96F1" w14:textId="77777777" w:rsidR="00BC12C2" w:rsidRDefault="00BC12C2" w:rsidP="00BC12C2"/>
    <w:p w14:paraId="61DD96F2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Na treść niniejszego dokumentu składają się następujące zagadnienia: </w:t>
      </w:r>
    </w:p>
    <w:p w14:paraId="61DD96F3" w14:textId="77777777" w:rsidR="00BC12C2" w:rsidRDefault="00BC12C2" w:rsidP="00BC12C2">
      <w:r>
        <w:t xml:space="preserve">1. wyjaśnienie treści definicji, które pomogą Pani/Panu we właściwej interpretacji zapisów niniejszego dokumentu (str. 2); </w:t>
      </w:r>
    </w:p>
    <w:p w14:paraId="61DD96F4" w14:textId="77777777" w:rsidR="00BC12C2" w:rsidRDefault="00BC12C2" w:rsidP="00BC12C2">
      <w:r>
        <w:t>2. wskazanie Pani/Panu praw jakie przysługują na mocy RODO wraz z ic</w:t>
      </w:r>
      <w:r w:rsidR="00D13AB5">
        <w:t>h krótką charakterystyką (str. 4</w:t>
      </w:r>
      <w:r>
        <w:t xml:space="preserve">); </w:t>
      </w:r>
    </w:p>
    <w:p w14:paraId="61DD96F5" w14:textId="77777777" w:rsidR="00D13AB5" w:rsidRDefault="00BC12C2" w:rsidP="00BC12C2">
      <w:r>
        <w:t xml:space="preserve">3. opis zasad realizacji w </w:t>
      </w:r>
      <w:r w:rsidR="00A52E3D">
        <w:t>GOPS</w:t>
      </w:r>
      <w:r>
        <w:t xml:space="preserve"> Pani/Pana praw z RODO (term</w:t>
      </w:r>
      <w:r w:rsidR="00D13AB5">
        <w:t>iny, sposób realizacji) (str. 7</w:t>
      </w:r>
      <w:r>
        <w:t xml:space="preserve">). </w:t>
      </w:r>
    </w:p>
    <w:p w14:paraId="61DD96F6" w14:textId="77777777" w:rsidR="00BC12C2" w:rsidRPr="00BC12C2" w:rsidRDefault="00BC12C2" w:rsidP="00BC12C2">
      <w:pPr>
        <w:rPr>
          <w:b/>
        </w:rPr>
      </w:pPr>
      <w:r w:rsidRPr="00BC12C2">
        <w:rPr>
          <w:b/>
        </w:rPr>
        <w:t xml:space="preserve">Ad. 1 Wyjaśnienie treści definicji </w:t>
      </w:r>
    </w:p>
    <w:p w14:paraId="61DD96F7" w14:textId="77777777" w:rsidR="00BC12C2" w:rsidRDefault="00BC12C2" w:rsidP="00BC12C2">
      <w:r>
        <w:t xml:space="preserve">W celu właściwej interpretacji informacji zawartych w niniejszym dokumencie prosimy o zapoznanie się z podstawowymi definicjami pojęć: </w:t>
      </w:r>
    </w:p>
    <w:p w14:paraId="61DD96F8" w14:textId="77777777" w:rsidR="00BC12C2" w:rsidRDefault="00BC12C2" w:rsidP="00BC12C2">
      <w:r>
        <w:t xml:space="preserve">1) administrator – to </w:t>
      </w:r>
      <w:r w:rsidR="00A52E3D">
        <w:t xml:space="preserve">Gminny Ośrodek Pomocy Społecznej w Tarczynie </w:t>
      </w:r>
      <w:r w:rsidR="00990C59">
        <w:t xml:space="preserve"> z siedziba przy ul. Rynek 8a, 05-555 Tarczyn </w:t>
      </w:r>
      <w:r w:rsidR="00A52E3D">
        <w:t>/GOPS/</w:t>
      </w:r>
    </w:p>
    <w:p w14:paraId="61DD96F9" w14:textId="77777777" w:rsidR="00BC12C2" w:rsidRDefault="00BC12C2" w:rsidP="00BC12C2">
      <w:r>
        <w:t xml:space="preserve">Zgodnie z definicją z art. 4 pkt 7 RODO to osoba fizyczna lub prawna, organ publiczny, jednostka lub inny podmiot, który samodzielnie lub wspólnie z innymi ustala cele i sposoby przetwarzania danych </w:t>
      </w:r>
      <w:r>
        <w:lastRenderedPageBreak/>
        <w:t xml:space="preserve">osobowych; jeżeli cele i sposoby takiego przetwarzania są określone w prawie Unii lub w prawie państwa członkowskiego, to również w prawie Unii lub w prawie państwa członkowskiego może zostać wyznaczony administrator lub mogą zostać określone konkretne kryteria jego wyznaczania; </w:t>
      </w:r>
    </w:p>
    <w:p w14:paraId="61DD96FA" w14:textId="77777777" w:rsidR="00BC12C2" w:rsidRDefault="00BC12C2" w:rsidP="00BC12C2">
      <w:r>
        <w:t xml:space="preserve">2) dane osobowe – to zgodnie z definicją z art. 4 pkt 1 RODO wszelkie informacje o zidentyfikowanej lub możliwej do zidentyfikowania osobie fizycznej ("osobie, której dane dotyczą"); możliwa do </w:t>
      </w:r>
      <w:r w:rsidR="005661A6">
        <w:t>z</w:t>
      </w:r>
      <w:r>
        <w:t xml:space="preserve">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61DD96FB" w14:textId="77777777" w:rsidR="00BC12C2" w:rsidRDefault="00BC12C2" w:rsidP="00BC12C2">
      <w:r>
        <w:t xml:space="preserve">3) osoba, której dane dotyczą </w:t>
      </w:r>
    </w:p>
    <w:p w14:paraId="61DD96FC" w14:textId="77777777" w:rsidR="00BC12C2" w:rsidRDefault="00BC12C2" w:rsidP="00BC12C2">
      <w:r>
        <w:t xml:space="preserve">– to właśnie Pani/Pan w sytuacji, gdy w ramach realizowanych przez </w:t>
      </w:r>
      <w:r w:rsidR="00A52E3D">
        <w:t>GOPS</w:t>
      </w:r>
      <w:r w:rsidR="00990C59">
        <w:t xml:space="preserve"> </w:t>
      </w:r>
      <w:r>
        <w:t xml:space="preserve">zadań jesteście Państwo stroną /uczestnikiem postepowania prowadzonego przez </w:t>
      </w:r>
      <w:r w:rsidR="00A52E3D">
        <w:t>Administratora</w:t>
      </w:r>
    </w:p>
    <w:p w14:paraId="61DD96FD" w14:textId="77777777" w:rsidR="00BC12C2" w:rsidRDefault="00BC12C2" w:rsidP="00BC12C2">
      <w:r>
        <w:t xml:space="preserve">. </w:t>
      </w:r>
      <w:r w:rsidR="00B520ED">
        <w:t xml:space="preserve">- </w:t>
      </w:r>
      <w:r>
        <w:t xml:space="preserve">to Pani/Pan jako pracownik </w:t>
      </w:r>
      <w:r w:rsidR="00A52E3D">
        <w:t>GOPS</w:t>
      </w:r>
      <w:r>
        <w:t xml:space="preserve">, osoba zatrudniona na podstawie umowy cywilno-prawnej, osoba odbywająca staż, czy praktykę w </w:t>
      </w:r>
      <w:r w:rsidR="00A52E3D">
        <w:t>GOPS</w:t>
      </w:r>
      <w:r>
        <w:t xml:space="preserve">; </w:t>
      </w:r>
    </w:p>
    <w:p w14:paraId="61DD96FE" w14:textId="77777777" w:rsidR="00BC12C2" w:rsidRDefault="00BC12C2" w:rsidP="00BC12C2">
      <w:r>
        <w:t xml:space="preserve">4) podmiot przetwarzający – to zgodnie z definicją z art. 4 pkt 8 RODO osoba fizyczna lub prawna, organ publiczny, jednostka lub inny podmiot, który przetwarza dane osobowe w imieniu administratora. </w:t>
      </w:r>
    </w:p>
    <w:p w14:paraId="61DD96FF" w14:textId="77777777" w:rsidR="00BC12C2" w:rsidRDefault="00A52E3D" w:rsidP="00BC12C2">
      <w:r>
        <w:t>GOPS</w:t>
      </w:r>
      <w:r w:rsidR="00B520ED">
        <w:t xml:space="preserve"> </w:t>
      </w:r>
      <w:r w:rsidR="00BC12C2">
        <w:t xml:space="preserve"> będzie miał</w:t>
      </w:r>
      <w:r w:rsidR="00990C59">
        <w:t>a</w:t>
      </w:r>
      <w:r w:rsidR="00BC12C2">
        <w:t xml:space="preserve"> status podmiotu przetwarzającego w sytuacji, gdy inny administrator, np. </w:t>
      </w:r>
      <w:r w:rsidR="00990C59">
        <w:t>Minister</w:t>
      </w:r>
      <w:r w:rsidR="00B520ED">
        <w:t xml:space="preserve"> </w:t>
      </w:r>
      <w:r w:rsidR="00BC12C2">
        <w:t xml:space="preserve">na podstawie umowy/porozumienia </w:t>
      </w:r>
      <w:r w:rsidR="00B520ED">
        <w:t xml:space="preserve">powierzy </w:t>
      </w:r>
      <w:r w:rsidR="00BC12C2">
        <w:t xml:space="preserve">przetwarzanie w jego imieniu danych osobowych. Szczegółowe kwestie związane z powierzeniem przetwarzania danych osobowych zostały uregulowane w art. 28 RODO. </w:t>
      </w:r>
    </w:p>
    <w:p w14:paraId="61DD9700" w14:textId="77777777" w:rsidR="00BC12C2" w:rsidRDefault="00BC12C2" w:rsidP="00BC12C2">
      <w:r>
        <w:t xml:space="preserve">5) Inspektor ochrony danych – to </w:t>
      </w:r>
      <w:r w:rsidR="00B520ED">
        <w:t xml:space="preserve">osoba, której </w:t>
      </w:r>
      <w:r w:rsidR="00A52E3D">
        <w:t>GOPS</w:t>
      </w:r>
      <w:r w:rsidR="00B520ED">
        <w:t xml:space="preserve"> powierzył</w:t>
      </w:r>
      <w:r w:rsidR="00990C59">
        <w:t>a</w:t>
      </w:r>
      <w:r w:rsidR="00B520ED">
        <w:t xml:space="preserve"> funkcje Inspektora Ochrony Danych</w:t>
      </w:r>
      <w:r>
        <w:t xml:space="preserve">, z którym może się Pani/Pan skontaktować we wszystkich sprawach związanych z: </w:t>
      </w:r>
    </w:p>
    <w:p w14:paraId="61DD9701" w14:textId="77777777" w:rsidR="00BC12C2" w:rsidRDefault="00BC12C2" w:rsidP="00BC12C2">
      <w:r>
        <w:t>przetwarzaniem Pani/Pana danych osobowych, oraz z wykonywaniem praw przysługujących Pani/Panu na mocy RODO i op</w:t>
      </w:r>
      <w:r w:rsidR="009E1982">
        <w:t>isanych w niniejszym dokumencie.</w:t>
      </w:r>
    </w:p>
    <w:p w14:paraId="61DD9702" w14:textId="38C9EB90" w:rsidR="00BC12C2" w:rsidRDefault="00BC12C2" w:rsidP="00BC12C2">
      <w:r>
        <w:t xml:space="preserve">Dane Inspektora Ochrony Danych są dostępne na: stronie internetowej </w:t>
      </w:r>
      <w:r w:rsidR="00A52E3D">
        <w:t>GOPS</w:t>
      </w:r>
      <w:r>
        <w:t xml:space="preserve"> - </w:t>
      </w:r>
      <w:r w:rsidRPr="00636F40">
        <w:rPr>
          <w:b/>
          <w:bCs/>
        </w:rPr>
        <w:t>www.</w:t>
      </w:r>
      <w:r w:rsidR="00A52E3D" w:rsidRPr="00636F40">
        <w:rPr>
          <w:b/>
          <w:bCs/>
        </w:rPr>
        <w:t>gopstarczyn.samorzad.pl</w:t>
      </w:r>
      <w:r w:rsidRPr="00636F40">
        <w:rPr>
          <w:b/>
          <w:bCs/>
        </w:rPr>
        <w:t xml:space="preserve"> w</w:t>
      </w:r>
      <w:r w:rsidR="00636F40" w:rsidRPr="00636F40">
        <w:rPr>
          <w:b/>
          <w:bCs/>
        </w:rPr>
        <w:t xml:space="preserve">raz z </w:t>
      </w:r>
      <w:r w:rsidR="00E13669">
        <w:rPr>
          <w:b/>
          <w:bCs/>
        </w:rPr>
        <w:t>„</w:t>
      </w:r>
      <w:r w:rsidR="009B44C6" w:rsidRPr="00636F40">
        <w:rPr>
          <w:b/>
          <w:bCs/>
        </w:rPr>
        <w:t>Klauzula informacyjna dot. przetwarzania danych osobowych</w:t>
      </w:r>
      <w:r w:rsidRPr="00636F40">
        <w:rPr>
          <w:b/>
          <w:bCs/>
        </w:rPr>
        <w:t>”.</w:t>
      </w:r>
      <w:r w:rsidRPr="00636F40">
        <w:t xml:space="preserve"> </w:t>
      </w:r>
    </w:p>
    <w:p w14:paraId="61DD9703" w14:textId="77777777" w:rsidR="00BC12C2" w:rsidRDefault="00BC12C2" w:rsidP="00BC12C2">
      <w:r>
        <w:t>6) przetwarzanie – zgodnie z definicją z art. 4 pkt 2 RODO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</w:t>
      </w:r>
      <w:r w:rsidR="009B44C6">
        <w:t xml:space="preserve"> </w:t>
      </w:r>
      <w:r>
        <w:t xml:space="preserve">rozpowszechnianie lub innego rodzaju udostępnianie, dopasowywanie lub łączenie, ograniczanie, usuwanie lub niszczenie; </w:t>
      </w:r>
    </w:p>
    <w:p w14:paraId="61DD9704" w14:textId="77777777" w:rsidR="00BC12C2" w:rsidRDefault="00BC12C2" w:rsidP="00BC12C2">
      <w:r>
        <w:t xml:space="preserve">7) zasady przetwarzania danych osobowych – to zasady określone w art. 5 i art. 25 RODO, które stosuje </w:t>
      </w:r>
      <w:r w:rsidR="00A52E3D">
        <w:t>GOPS</w:t>
      </w:r>
      <w:r>
        <w:t xml:space="preserve"> przetwarzając Pani/Pana dane osobowe: </w:t>
      </w:r>
    </w:p>
    <w:p w14:paraId="61DD9705" w14:textId="77777777" w:rsidR="00BC12C2" w:rsidRDefault="00576446" w:rsidP="00BC12C2">
      <w:r>
        <w:t xml:space="preserve">. </w:t>
      </w:r>
      <w:r w:rsidR="00BC12C2">
        <w:t xml:space="preserve">zgodności z prawem, </w:t>
      </w:r>
    </w:p>
    <w:p w14:paraId="61DD9706" w14:textId="77777777" w:rsidR="00BC12C2" w:rsidRDefault="00BC12C2" w:rsidP="00BC12C2">
      <w:r>
        <w:t xml:space="preserve">. rzetelności i przejrzystości, </w:t>
      </w:r>
    </w:p>
    <w:p w14:paraId="61DD9707" w14:textId="77777777" w:rsidR="00BC12C2" w:rsidRDefault="00BC12C2" w:rsidP="00BC12C2">
      <w:r>
        <w:t xml:space="preserve">. zasada ograniczenia celu przetwarzania, </w:t>
      </w:r>
    </w:p>
    <w:p w14:paraId="61DD9708" w14:textId="77777777" w:rsidR="00BC12C2" w:rsidRDefault="00BC12C2" w:rsidP="00BC12C2">
      <w:r>
        <w:lastRenderedPageBreak/>
        <w:t xml:space="preserve">. minimalizacji danych, </w:t>
      </w:r>
    </w:p>
    <w:p w14:paraId="61DD9709" w14:textId="77777777" w:rsidR="00BC12C2" w:rsidRDefault="00BC12C2" w:rsidP="00BC12C2">
      <w:r>
        <w:t xml:space="preserve">. prawidłowości danych, </w:t>
      </w:r>
    </w:p>
    <w:p w14:paraId="61DD970A" w14:textId="77777777" w:rsidR="00BC12C2" w:rsidRDefault="00BC12C2" w:rsidP="00BC12C2">
      <w:r>
        <w:t xml:space="preserve">. ograniczenia przechowywania, </w:t>
      </w:r>
    </w:p>
    <w:p w14:paraId="61DD970B" w14:textId="77777777" w:rsidR="00BC12C2" w:rsidRDefault="00BC12C2" w:rsidP="00BC12C2">
      <w:r>
        <w:t xml:space="preserve">. integralności i poufności, </w:t>
      </w:r>
    </w:p>
    <w:p w14:paraId="61DD970C" w14:textId="77777777" w:rsidR="00BC12C2" w:rsidRDefault="00BC12C2" w:rsidP="00BC12C2">
      <w:r>
        <w:t xml:space="preserve">. zasada rozliczalności, </w:t>
      </w:r>
    </w:p>
    <w:p w14:paraId="61DD970D" w14:textId="77777777" w:rsidR="00BC12C2" w:rsidRDefault="00BC12C2" w:rsidP="00BC12C2">
      <w:r>
        <w:t>. zasada ochrony danych w fazie projektowania i zasada domyślnej ochrony dany</w:t>
      </w:r>
      <w:r w:rsidR="009B44C6">
        <w:t xml:space="preserve">ch; </w:t>
      </w:r>
    </w:p>
    <w:p w14:paraId="61DD970E" w14:textId="77777777" w:rsidR="00BC12C2" w:rsidRDefault="00BC12C2" w:rsidP="00BC12C2">
      <w:r>
        <w:t xml:space="preserve">8) odbiorca – to zgodnie z art. 4 pkt 9 RODO osoba fizyczna lub prawna, organ publiczny, jednostka lub inny podmiot, któremu ujawnia się dane osobowe, niezależnie od tego, czy jest stroną trzecią. Organy publiczne, które mogą otrzymywać dane osobowe w ramach konkretnego postępowania zgodnie z prawem Unii lub prawem państwa członkowskiego, nie są jednak uznawane za odbiorców (przetwarzanie tych danych przez te organy publiczne musi być zgodne z przepisami o ochronie danych mającymi zastosowanie stosownie do celów przetwarzania); </w:t>
      </w:r>
    </w:p>
    <w:p w14:paraId="61DD970F" w14:textId="77777777" w:rsidR="00BC12C2" w:rsidRDefault="00BC12C2" w:rsidP="00BC12C2">
      <w:r>
        <w:t xml:space="preserve">9) organ nadzorczy – to zgodnie z art. 4 pkt 21 RODO niezależny organ publiczny ustanowiony przez państwo członkowskie zgodnie z art. 51 RODO. W Polsce od dnia 25.05.2018 r. jest to Prezes Urzędu Ochrony Danych Osobowych; </w:t>
      </w:r>
    </w:p>
    <w:p w14:paraId="61DD9710" w14:textId="77777777" w:rsidR="00BC12C2" w:rsidRDefault="00BC12C2" w:rsidP="00BC12C2">
      <w:r>
        <w:t xml:space="preserve">10) państwo trzecie – państwo nie będące członkiem Unii Europejskiej oraz nie należące do Europejskiego Obszaru Gospodarczego (EOG obejmuje państwa należące do UE oraz Norwegię, Islandię i Lichtenstein); </w:t>
      </w:r>
    </w:p>
    <w:p w14:paraId="61DD9711" w14:textId="77777777" w:rsidR="00D13AB5" w:rsidRPr="00990C59" w:rsidRDefault="00BC12C2" w:rsidP="00BC12C2">
      <w:r>
        <w:t xml:space="preserve">11) profilowanie – zgodnie z art. 4 pkt 4 RODO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 </w:t>
      </w:r>
    </w:p>
    <w:p w14:paraId="61DD9712" w14:textId="77777777" w:rsidR="00BC12C2" w:rsidRPr="009B44C6" w:rsidRDefault="00BC12C2" w:rsidP="00BC12C2">
      <w:pPr>
        <w:rPr>
          <w:b/>
        </w:rPr>
      </w:pPr>
      <w:r w:rsidRPr="009B44C6">
        <w:rPr>
          <w:b/>
        </w:rPr>
        <w:t xml:space="preserve"> Ad. 2 Prawa jakie przysługują Pani/Panu na mocy RODO: </w:t>
      </w:r>
    </w:p>
    <w:p w14:paraId="61DD9713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ART. 13 i ART. 14 RODO </w:t>
      </w:r>
    </w:p>
    <w:p w14:paraId="61DD9714" w14:textId="77777777" w:rsidR="00BC12C2" w:rsidRDefault="00BC12C2" w:rsidP="00BC12C2">
      <w:r>
        <w:t xml:space="preserve">Prawo do informacji na temat przetwarzania Pani/Pana danych osobowych w </w:t>
      </w:r>
      <w:r w:rsidR="00A52E3D">
        <w:t>GOPS</w:t>
      </w:r>
      <w:r>
        <w:t xml:space="preserve">: </w:t>
      </w:r>
    </w:p>
    <w:p w14:paraId="61DD9715" w14:textId="77777777" w:rsidR="00BC12C2" w:rsidRDefault="00BC12C2" w:rsidP="00BC12C2">
      <w:r>
        <w:t xml:space="preserve">a) w zakresie wynikającym z art. 13 RODO – w sytuacji kiedy to Pani/Pan przekazuje nam swoje dane osobowe </w:t>
      </w:r>
    </w:p>
    <w:p w14:paraId="61DD9716" w14:textId="77777777" w:rsidR="00BC12C2" w:rsidRDefault="00BC12C2" w:rsidP="00BC12C2">
      <w:r>
        <w:t xml:space="preserve">. pracownicy </w:t>
      </w:r>
      <w:r w:rsidR="00A52E3D">
        <w:t>GOPS</w:t>
      </w:r>
      <w:r>
        <w:t xml:space="preserve"> przekazują Pani/Panu informacje zawarte w art. 13 ust. 1 i 2 RODO w momencie zbierania danych osobowych lub udzielając odpowiedzi na Pani/Pana korespondencję, która wpłynęła do </w:t>
      </w:r>
      <w:r w:rsidR="00A52E3D">
        <w:t>GOPS</w:t>
      </w:r>
      <w:r>
        <w:t xml:space="preserve">, </w:t>
      </w:r>
    </w:p>
    <w:p w14:paraId="61DD9717" w14:textId="77777777" w:rsidR="00BC12C2" w:rsidRDefault="00BC12C2" w:rsidP="00BC12C2">
      <w:r>
        <w:t xml:space="preserve">. informacje te nie są przekazywane w sytuacji, gdy nimi już Pani/Pan dysponuje; </w:t>
      </w:r>
    </w:p>
    <w:p w14:paraId="61DD9718" w14:textId="77777777" w:rsidR="00BC12C2" w:rsidRDefault="00BC12C2" w:rsidP="009B44C6">
      <w:r>
        <w:t xml:space="preserve">. zakres informacji z art. 13 RODO został wskazany w </w:t>
      </w:r>
      <w:r w:rsidR="009B44C6">
        <w:t>klauzuli informacyjnej dot. Przetwarzania danych osobowych</w:t>
      </w:r>
      <w:r>
        <w:t xml:space="preserve">; </w:t>
      </w:r>
    </w:p>
    <w:p w14:paraId="61DD9719" w14:textId="77777777" w:rsidR="00BC12C2" w:rsidRDefault="00BC12C2" w:rsidP="00BC12C2">
      <w:r>
        <w:t xml:space="preserve">b) w zakresie wynikającym z art. 14 RODO - kiedy Pani/Pana dane osobowe trafiają do </w:t>
      </w:r>
      <w:r w:rsidR="00A52E3D">
        <w:t>GOPS</w:t>
      </w:r>
      <w:r w:rsidR="00990C59">
        <w:t xml:space="preserve"> </w:t>
      </w:r>
      <w:r>
        <w:t xml:space="preserve">z innych źródeł (np. od innych administratorów): </w:t>
      </w:r>
    </w:p>
    <w:p w14:paraId="61DD971A" w14:textId="77777777" w:rsidR="00BC12C2" w:rsidRDefault="00BC12C2" w:rsidP="00BC12C2">
      <w:r>
        <w:t xml:space="preserve">. informacje, o których mowa w art. 14 ust. 1 i 2 RODO muszą być Pani/Panu przekazane: </w:t>
      </w:r>
    </w:p>
    <w:p w14:paraId="61DD971B" w14:textId="77777777" w:rsidR="00BC12C2" w:rsidRDefault="00BC12C2" w:rsidP="00BC12C2">
      <w:r>
        <w:lastRenderedPageBreak/>
        <w:t xml:space="preserve">• w rozsądnym terminie po uzyskaniu Pani/Pana danych osobowych – najpóźniej w ciągu miesiąca, </w:t>
      </w:r>
    </w:p>
    <w:p w14:paraId="61DD971C" w14:textId="77777777" w:rsidR="00BC12C2" w:rsidRDefault="00BC12C2" w:rsidP="00BC12C2">
      <w:r>
        <w:t xml:space="preserve">• albo jeżeli dane osobowe mają być stosowane do komunikacji z Panią/Panem – najpóźniej przy pierwszej takiej komunikacji, </w:t>
      </w:r>
    </w:p>
    <w:p w14:paraId="61DD971D" w14:textId="77777777" w:rsidR="00BC12C2" w:rsidRDefault="00BC12C2" w:rsidP="00BC12C2">
      <w:r>
        <w:t xml:space="preserve">• albo jeżeli Pani/Pana dane osobowe mają być ujawnione innemu odbiorcy – najpóźniej przy ich pierwszym ujawnieniu, </w:t>
      </w:r>
    </w:p>
    <w:p w14:paraId="61DD971E" w14:textId="77777777" w:rsidR="00BC12C2" w:rsidRDefault="00BC12C2" w:rsidP="00BC12C2">
      <w:r>
        <w:t xml:space="preserve">. informacje z art. 14 ust. 1 i 2 RODO nie są przekazywane, gdy już nimi Pani/Pan dysponuje oraz w innych przypadkach wskazanych w art. 14 ust. 5 RODO (w szczególności gdy pozyskiwanie lub ujawnianie Pani/Pana danych osobowych jest wyraźnie uregulowane przepisem prawa), </w:t>
      </w:r>
    </w:p>
    <w:p w14:paraId="61DD971F" w14:textId="77777777" w:rsidR="00BC12C2" w:rsidRDefault="00BC12C2" w:rsidP="00BC12C2"/>
    <w:p w14:paraId="61DD9720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ART. 15-21 RODO Prawa realizowane na Pani/Pana wniosek: </w:t>
      </w:r>
    </w:p>
    <w:p w14:paraId="61DD9721" w14:textId="77777777" w:rsidR="00BC12C2" w:rsidRDefault="00BC12C2" w:rsidP="00BC12C2">
      <w:r>
        <w:t xml:space="preserve">a) prawo dostępu do Pani/Pana danych osobowych (art. 15 RODO): </w:t>
      </w:r>
    </w:p>
    <w:p w14:paraId="61DD9722" w14:textId="77777777" w:rsidR="009B44C6" w:rsidRDefault="00BC12C2" w:rsidP="00BC12C2">
      <w:r>
        <w:t xml:space="preserve">. polega na tym, iż może Pani/Pan wystąpić do </w:t>
      </w:r>
      <w:r w:rsidR="00A52E3D">
        <w:t>GOPS</w:t>
      </w:r>
      <w:r>
        <w:t xml:space="preserve"> z pytaniem czy </w:t>
      </w:r>
      <w:r w:rsidR="00A52E3D">
        <w:t>GOPS</w:t>
      </w:r>
      <w:r w:rsidR="009B44C6">
        <w:t xml:space="preserve"> w Tarczynie </w:t>
      </w:r>
      <w:r>
        <w:t xml:space="preserve"> przetwarza Pani /Pana dane osobowe, a jeśli tak może Pani/Pan uzyskać informacje w zakresie wynikającym z art. 15 ust. 1-3 RODO (m. in. na temat: jaki jest cel i okres przetwarzania danych osobowych, jakie dane osobowe są przetwarzane, kim są odbiorcy danych osobowych, informacje o przysługujących prawach), </w:t>
      </w:r>
    </w:p>
    <w:p w14:paraId="61DD9723" w14:textId="77777777" w:rsidR="00BC6A01" w:rsidRDefault="00BC12C2" w:rsidP="00BC12C2">
      <w:r>
        <w:t xml:space="preserve">. oprócz informacji, o których mowa powyżej, mogą też Państwo otrzymać kopię danych osobowych (czyli informację o danych osobowych) we wskazanym przez siebie formacie, np. jeżeli Pani/Pan zwraca się o kopie danych drogą elektroniczną, to również drogą elektroniczną otrzyma Pani/Pan odpowiedź, chyba że we wniosku wskaże nam Pani/Pan format jakiego oczekuje. </w:t>
      </w:r>
    </w:p>
    <w:p w14:paraId="61DD9724" w14:textId="77777777" w:rsidR="00BC6A01" w:rsidRDefault="00BC12C2" w:rsidP="00BC12C2">
      <w:r>
        <w:t xml:space="preserve">Prawo do uzyskania kopii danych nie może niekorzystnie wpływać na prawa i wolności innych osób, których dane dotyczą; </w:t>
      </w:r>
      <w:r w:rsidR="00BC6A01">
        <w:t xml:space="preserve"> </w:t>
      </w:r>
    </w:p>
    <w:p w14:paraId="61DD9725" w14:textId="77777777" w:rsidR="00BC12C2" w:rsidRDefault="00BC12C2" w:rsidP="00BC12C2">
      <w:r>
        <w:t xml:space="preserve">b) prawo do sprostowania Pani/Pana danych osobowych (art. 16 RODO): </w:t>
      </w:r>
    </w:p>
    <w:p w14:paraId="61DD9726" w14:textId="77777777" w:rsidR="00576446" w:rsidRDefault="00BC12C2" w:rsidP="00BC12C2">
      <w:r>
        <w:t xml:space="preserve">. prawo to polega na tym, że może Pani/Pan wystąpić do </w:t>
      </w:r>
      <w:r w:rsidR="00A52E3D">
        <w:t>GOPS</w:t>
      </w:r>
      <w:r>
        <w:t xml:space="preserve"> o sprostowanie swoich danych osobowych lub ich uzupełnienie, z tym zastrzeżeniem że wszelkie aktualizacje danych muszą być ograniczone celem ich przetwarzania, np. nie może Pani/Pan żądać uzupełnienia o dane, które byłyby niezgodne z celem przetwarzania, </w:t>
      </w:r>
    </w:p>
    <w:p w14:paraId="61DD9727" w14:textId="77777777" w:rsidR="00BC12C2" w:rsidRDefault="00BC12C2" w:rsidP="00BC12C2">
      <w:r>
        <w:t xml:space="preserve">. prawo to nie będzie mogło być stosowane do danych osobowych, w odniesieniu do których tryb ich sprostowania lub uzupełnienia określają odrębne przepisy prawa, np. procedura sprostowania błędów i omyłek zawartych w decyzji administracyjnej w trybie art. 113 Kodeksu postępowania administracyjnego, </w:t>
      </w:r>
    </w:p>
    <w:p w14:paraId="61DD9728" w14:textId="77777777" w:rsidR="00BC12C2" w:rsidRDefault="00BC12C2" w:rsidP="00BC12C2">
      <w:r>
        <w:t xml:space="preserve">c) prawo do usunięcia Pani/Pana danych, tzw. „prawo do bycia zapomnianym” (art. 17 RODO): </w:t>
      </w:r>
    </w:p>
    <w:p w14:paraId="61DD9729" w14:textId="77777777" w:rsidR="00BC12C2" w:rsidRDefault="00BC12C2" w:rsidP="00BC12C2">
      <w:r>
        <w:t xml:space="preserve">. w ramach tego prawa może Pani/Pan żądać niezwłocznego usunięcia swoich danych osobowych, jeśli zachodzi jedna z okoliczności wskazanych w art. 17 ust. 1 RODO, </w:t>
      </w:r>
    </w:p>
    <w:p w14:paraId="61DD972A" w14:textId="77777777" w:rsidR="00BC12C2" w:rsidRDefault="00BC12C2" w:rsidP="00BC12C2">
      <w:r>
        <w:t xml:space="preserve">. art. 17 ust. 3 RODO przewiduje również okoliczności, kiedy prawo do usunięcia danych nie będzie mogło być zrealizowane (i tak co do zasady </w:t>
      </w:r>
      <w:r w:rsidR="00A52E3D">
        <w:t>GOPS</w:t>
      </w:r>
      <w:r w:rsidR="00990C59">
        <w:t xml:space="preserve"> nie będzie mogła</w:t>
      </w:r>
      <w:r>
        <w:t xml:space="preserve"> usunąć Pani/Pana danych osobowych z uwagi, iż w większości przypadków podstawą prawną ich przetwarzania są przepisy prawa, z których wynika m.in. obowiązek przechowywania dokumentacji (archiwizacji) przez okres wynikający z Jednolitego Rzeczowego Wykazu Akt, który został uzgodniony z archiwum państwowym na podstawie ustawy o narodowym zasobie archiwalnym i archiwach), </w:t>
      </w:r>
    </w:p>
    <w:p w14:paraId="61DD972B" w14:textId="77777777" w:rsidR="00BC12C2" w:rsidRDefault="00BC12C2" w:rsidP="00BC12C2">
      <w:r>
        <w:lastRenderedPageBreak/>
        <w:t xml:space="preserve">d) prawo do ograniczenia przetwarzania (art. 18 RODO): </w:t>
      </w:r>
    </w:p>
    <w:p w14:paraId="61DD972C" w14:textId="77777777" w:rsidR="00BC12C2" w:rsidRDefault="00BC12C2" w:rsidP="00BC12C2">
      <w:r>
        <w:t xml:space="preserve">. prawo to polega na konieczności ograniczenia przetwarzania danych wyłącznie do ich przechowywania, . może Pani/Pan skorzystać z tego prawa tylko w ściśle określonych przypadkach wskazanych w art. 18 ust. 1 RODO, </w:t>
      </w:r>
      <w:proofErr w:type="spellStart"/>
      <w:r>
        <w:t>tj</w:t>
      </w:r>
      <w:proofErr w:type="spellEnd"/>
      <w:r>
        <w:t xml:space="preserve">: </w:t>
      </w:r>
    </w:p>
    <w:p w14:paraId="61DD972D" w14:textId="77777777" w:rsidR="00BC12C2" w:rsidRDefault="00BC12C2" w:rsidP="00BC12C2">
      <w:r>
        <w:t xml:space="preserve">• kwestionuje Pani/Pan prawidłowość swoich danych osobowych, </w:t>
      </w:r>
    </w:p>
    <w:p w14:paraId="61DD972E" w14:textId="77777777" w:rsidR="00BC12C2" w:rsidRDefault="00BC12C2" w:rsidP="00BC12C2">
      <w:r>
        <w:t xml:space="preserve">• sprzeciwia się Pani/Pan usunięciu danych osobowych, których przetwarzanie jest niezgodne z prawem, </w:t>
      </w:r>
    </w:p>
    <w:p w14:paraId="61DD972F" w14:textId="77777777" w:rsidR="00BC12C2" w:rsidRDefault="00BC12C2" w:rsidP="00BC12C2">
      <w:r>
        <w:t xml:space="preserve">• </w:t>
      </w:r>
      <w:r w:rsidR="00A52E3D">
        <w:t>GOPS</w:t>
      </w:r>
      <w:r>
        <w:t xml:space="preserve"> nie potrzebuje już danych osobowych do celów przetwarzania, ale są one potrzebne Pani/Panu do ustalenia, dochodzenia lub ochrony roszczeń, </w:t>
      </w:r>
    </w:p>
    <w:p w14:paraId="61DD9730" w14:textId="77777777" w:rsidR="00BC12C2" w:rsidRDefault="00BC12C2" w:rsidP="00BC12C2">
      <w:r>
        <w:t xml:space="preserve">• wniosła Pani/Pan sprzeciw na mocy art. 21 ust. 1 RODO </w:t>
      </w:r>
    </w:p>
    <w:p w14:paraId="61DD9731" w14:textId="77777777" w:rsidR="00BC12C2" w:rsidRDefault="00BC12C2" w:rsidP="00BC12C2">
      <w:r>
        <w:t xml:space="preserve">. przed uchyleniem ograniczenia przetwarzania </w:t>
      </w:r>
      <w:r w:rsidR="00A52E3D">
        <w:t>GOPS</w:t>
      </w:r>
      <w:r>
        <w:t xml:space="preserve"> przekaże Pani/Panu informacje w tym zakresie, </w:t>
      </w:r>
    </w:p>
    <w:p w14:paraId="61DD9732" w14:textId="77777777" w:rsidR="00BC12C2" w:rsidRDefault="00BC12C2" w:rsidP="00BC12C2">
      <w:r>
        <w:t xml:space="preserve">e) prawo do bycia poinformowanym o sprostowaniu lub usunięciu danych lub o ograniczeniu przetwarzania (art. 19 RODO): </w:t>
      </w:r>
    </w:p>
    <w:p w14:paraId="61DD9733" w14:textId="77777777" w:rsidR="00BC12C2" w:rsidRDefault="00BC12C2" w:rsidP="00BC12C2">
      <w:r>
        <w:t xml:space="preserve">. jeżeli </w:t>
      </w:r>
      <w:r w:rsidR="00A52E3D">
        <w:t>GOPS</w:t>
      </w:r>
      <w:r>
        <w:t xml:space="preserve"> zrealizuje Pani/Pana prawo do: </w:t>
      </w:r>
    </w:p>
    <w:p w14:paraId="61DD9734" w14:textId="77777777" w:rsidR="00BC12C2" w:rsidRDefault="00BC12C2" w:rsidP="00BC12C2">
      <w:r>
        <w:t xml:space="preserve">• sprostowania nieprawidłowych danych, </w:t>
      </w:r>
    </w:p>
    <w:p w14:paraId="61DD9735" w14:textId="77777777" w:rsidR="00BC12C2" w:rsidRDefault="00BC12C2" w:rsidP="00BC12C2">
      <w:r>
        <w:t xml:space="preserve">• uzupełnienia niekompletnych danych, </w:t>
      </w:r>
    </w:p>
    <w:p w14:paraId="61DD9736" w14:textId="77777777" w:rsidR="00BC12C2" w:rsidRDefault="00BC12C2" w:rsidP="00BC12C2">
      <w:r>
        <w:t xml:space="preserve">• usunięcia danych w ramach prawa do bycia zapomnianym, </w:t>
      </w:r>
    </w:p>
    <w:p w14:paraId="61DD9737" w14:textId="77777777" w:rsidR="00BC12C2" w:rsidRDefault="00BC12C2" w:rsidP="00BC12C2">
      <w:r>
        <w:t xml:space="preserve">• ograniczenia przetwarzania danych osobowych </w:t>
      </w:r>
    </w:p>
    <w:p w14:paraId="61DD9738" w14:textId="77777777" w:rsidR="00BC12C2" w:rsidRDefault="00BC12C2" w:rsidP="00BC12C2">
      <w:r>
        <w:t>informuje każdego odbiorcę któremu ujawnił dane osobowe o dokonanej zmianie, chyba że okaże się to niemożliwe lub będzie wymagać niewspółmiernie dużego wysiłku, .</w:t>
      </w:r>
      <w:r w:rsidR="00A52E3D">
        <w:t>GOPS</w:t>
      </w:r>
      <w:r w:rsidR="00990C59">
        <w:t xml:space="preserve"> </w:t>
      </w:r>
      <w:r>
        <w:t xml:space="preserve">poinformuje Panią/Pana o tych odbiorcach na Pani/Pana wniosek, </w:t>
      </w:r>
    </w:p>
    <w:p w14:paraId="61DD9739" w14:textId="77777777" w:rsidR="00BC12C2" w:rsidRDefault="00BC12C2" w:rsidP="00BC12C2">
      <w:r>
        <w:t xml:space="preserve">f) prawo do przenoszenia danych (art. 20 RODO): </w:t>
      </w:r>
    </w:p>
    <w:p w14:paraId="61DD973A" w14:textId="77777777" w:rsidR="00BC12C2" w:rsidRDefault="00BC12C2" w:rsidP="00BC12C2">
      <w:r>
        <w:t xml:space="preserve">. z prawa do przenoszenia danych może Pani/Pan skorzystać jeżeli: </w:t>
      </w:r>
    </w:p>
    <w:p w14:paraId="61DD973B" w14:textId="77777777" w:rsidR="00BC12C2" w:rsidRDefault="00BC12C2" w:rsidP="00BC12C2">
      <w:r>
        <w:t xml:space="preserve">• przetwarzanie Pani/Pana danych osobowych odbywa się na podstawie Pani/Pana zgody lub w celu wykonania zawartej z Panią/Panem umowy </w:t>
      </w:r>
    </w:p>
    <w:p w14:paraId="61DD973C" w14:textId="77777777" w:rsidR="00BC12C2" w:rsidRDefault="00BC12C2" w:rsidP="00BC12C2">
      <w:r>
        <w:t xml:space="preserve">• oraz w sposób zautomatyzowany (nie obejmuje danych przetwarzanych w postaci papierowej), </w:t>
      </w:r>
    </w:p>
    <w:p w14:paraId="61DD973D" w14:textId="77777777" w:rsidR="009E1982" w:rsidRDefault="00BC12C2" w:rsidP="00BC12C2">
      <w:r>
        <w:t xml:space="preserve">. w ramach tego prawa może Pani/Pan zażądać by dane osobowe (które zostały przez Panią/Pana dostarczone) zostały przesłane przez </w:t>
      </w:r>
      <w:r w:rsidR="00A52E3D">
        <w:t>GOPS</w:t>
      </w:r>
      <w:r>
        <w:t xml:space="preserve"> bezpośrednio innemu administratorowi, jeżeli jest to technicznie możliwe, </w:t>
      </w:r>
    </w:p>
    <w:p w14:paraId="61DD973E" w14:textId="77777777" w:rsidR="00BC12C2" w:rsidRDefault="00BC12C2" w:rsidP="00BC12C2">
      <w:r>
        <w:t xml:space="preserve">. realizacja w </w:t>
      </w:r>
      <w:r w:rsidR="00A52E3D">
        <w:t>GOPS</w:t>
      </w:r>
      <w:r>
        <w:t xml:space="preserve"> tego prawa będzie ograniczona do nielicznych przypadków, z uwagi na podstawy prawne przetwarzania danych osobowych (czyli głównie przetwarzanie niezbędne do wypełnienia obowiązku prawnego ciążącego na </w:t>
      </w:r>
      <w:r w:rsidR="001B2D40">
        <w:t>administratorze</w:t>
      </w:r>
      <w:r>
        <w:t xml:space="preserve">, które nie daje Pani/Panu możliwości do skorzystania z prawa do przenoszenia danych), </w:t>
      </w:r>
    </w:p>
    <w:p w14:paraId="61DD973F" w14:textId="77777777" w:rsidR="00BC12C2" w:rsidRDefault="00BC12C2" w:rsidP="00BC12C2">
      <w:r>
        <w:t xml:space="preserve">g) prawo do sprzeciwu (art. 21 RODO): </w:t>
      </w:r>
    </w:p>
    <w:p w14:paraId="61DD9740" w14:textId="77777777" w:rsidR="007D277A" w:rsidRDefault="00D13AB5" w:rsidP="00BC12C2">
      <w:r>
        <w:t>W</w:t>
      </w:r>
      <w:r w:rsidR="00BC12C2">
        <w:t xml:space="preserve"> </w:t>
      </w:r>
      <w:r w:rsidR="00A52E3D">
        <w:t>GOPS</w:t>
      </w:r>
      <w:r w:rsidR="00BC12C2">
        <w:t xml:space="preserve"> prawo to będzie realizowane w nielicznych sytuacjach z uwagi na okoliczności uprawniające Panią/Pana do korzystania z tego prawa wynikające z art. 21 ust. 1 i 2 RODO, .</w:t>
      </w:r>
    </w:p>
    <w:p w14:paraId="61DD9741" w14:textId="77777777" w:rsidR="00BC12C2" w:rsidRDefault="00BC12C2" w:rsidP="00BC12C2">
      <w:r>
        <w:lastRenderedPageBreak/>
        <w:t xml:space="preserve"> skutkiem wniesienia sprzeciwu jest zakaz dalszego przetwarzania danych osobowych, chyba że administrator wykaże, że istnieją ważne prawnie uzasadnione podstawy do przetwarzania, nadrzędne wobec Pani/Pana interesów, praw i wolności. </w:t>
      </w:r>
    </w:p>
    <w:p w14:paraId="61DD9742" w14:textId="77777777" w:rsidR="00BC12C2" w:rsidRDefault="00BC12C2" w:rsidP="00BC12C2"/>
    <w:p w14:paraId="61DD9743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ART. 34 RODO </w:t>
      </w:r>
    </w:p>
    <w:p w14:paraId="61DD9744" w14:textId="77777777" w:rsidR="00BC12C2" w:rsidRDefault="00BC12C2" w:rsidP="00BC12C2">
      <w:r w:rsidRPr="00D13AB5">
        <w:rPr>
          <w:u w:val="single"/>
        </w:rPr>
        <w:t>Ma Pani/Pan również prawo do bycia poinformowanym o naruszeniu ochrony danych osobowych (art. 34 RODO</w:t>
      </w:r>
      <w:r>
        <w:t xml:space="preserve">) </w:t>
      </w:r>
    </w:p>
    <w:p w14:paraId="61DD9745" w14:textId="77777777" w:rsidR="00BC12C2" w:rsidRDefault="00BC12C2" w:rsidP="00BC12C2">
      <w:r>
        <w:t xml:space="preserve">. prawo to jest realizowane z inicjatywy </w:t>
      </w:r>
      <w:r w:rsidR="001B2D40">
        <w:t>Administratora</w:t>
      </w:r>
      <w:r>
        <w:t xml:space="preserve"> w sytuacji, gdy w </w:t>
      </w:r>
      <w:r w:rsidR="00A52E3D">
        <w:t>GOPS</w:t>
      </w:r>
      <w:r>
        <w:t xml:space="preserve"> doszłoby do naruszenia ochrony danych osobowych, które może powodować wysokie ryzyko naruszenia Pani/Pana praw lub wolności, </w:t>
      </w:r>
    </w:p>
    <w:p w14:paraId="61DD9746" w14:textId="77777777" w:rsidR="00BC12C2" w:rsidRDefault="00BC12C2" w:rsidP="00BC12C2">
      <w:r>
        <w:t xml:space="preserve">. </w:t>
      </w:r>
      <w:r w:rsidR="001B2D40">
        <w:t>Administrator</w:t>
      </w:r>
      <w:r>
        <w:t xml:space="preserve"> przekazuje Pani/Panu informacje wskazane w art. 34 ust. 2 RODO: </w:t>
      </w:r>
    </w:p>
    <w:p w14:paraId="61DD9747" w14:textId="77777777" w:rsidR="00BC12C2" w:rsidRDefault="00BC12C2" w:rsidP="00BC12C2">
      <w:r>
        <w:t xml:space="preserve">• imię i nazwisko oraz dane kontaktowe inspektora ochrony danych, </w:t>
      </w:r>
    </w:p>
    <w:p w14:paraId="61DD9748" w14:textId="77777777" w:rsidR="00BC12C2" w:rsidRDefault="00BC12C2" w:rsidP="00BC12C2">
      <w:r>
        <w:t xml:space="preserve">• opis możliwych konsekwencji naruszenia ochrony Pani/Pana danych </w:t>
      </w:r>
    </w:p>
    <w:p w14:paraId="61DD9749" w14:textId="77777777" w:rsidR="00BC12C2" w:rsidRDefault="00BC12C2" w:rsidP="00BC12C2">
      <w:r>
        <w:t xml:space="preserve">osobowych, </w:t>
      </w:r>
    </w:p>
    <w:p w14:paraId="61DD974A" w14:textId="77777777" w:rsidR="00BC12C2" w:rsidRDefault="00BC12C2" w:rsidP="00BC12C2">
      <w:r>
        <w:t xml:space="preserve">• opis zastosowanych lub proponowanych przez </w:t>
      </w:r>
      <w:r w:rsidR="001B2D40">
        <w:t>Administratora</w:t>
      </w:r>
      <w:r>
        <w:t xml:space="preserve"> środków w celu zaradzenia naruszeniom ochrony danych, </w:t>
      </w:r>
    </w:p>
    <w:p w14:paraId="61DD974B" w14:textId="77777777" w:rsidR="00BC12C2" w:rsidRDefault="00BC12C2" w:rsidP="00BC12C2">
      <w:r>
        <w:t xml:space="preserve">. art. 34 ust. 3 RODO wskazuje okoliczności, kiedy </w:t>
      </w:r>
      <w:r w:rsidR="001B2D40">
        <w:t>Administrator</w:t>
      </w:r>
      <w:r>
        <w:t xml:space="preserve"> jest zwolniony zawiadamiania Pani/Pana o zaistniałej sytuacji. </w:t>
      </w:r>
    </w:p>
    <w:p w14:paraId="61DD974C" w14:textId="77777777" w:rsidR="00BC12C2" w:rsidRPr="0010599C" w:rsidRDefault="00BC12C2" w:rsidP="00BC12C2">
      <w:pPr>
        <w:rPr>
          <w:b/>
        </w:rPr>
      </w:pPr>
      <w:r w:rsidRPr="0010599C">
        <w:rPr>
          <w:b/>
        </w:rPr>
        <w:t xml:space="preserve">Ad. 3 Ogólne zasady realizacji Pani/Pana praw z RODO w </w:t>
      </w:r>
      <w:r w:rsidR="00A52E3D">
        <w:rPr>
          <w:b/>
        </w:rPr>
        <w:t>GOPS</w:t>
      </w:r>
      <w:r w:rsidRPr="0010599C">
        <w:rPr>
          <w:b/>
        </w:rPr>
        <w:t xml:space="preserve">: </w:t>
      </w:r>
    </w:p>
    <w:p w14:paraId="61DD974D" w14:textId="77777777" w:rsidR="00BC12C2" w:rsidRPr="009E1982" w:rsidRDefault="00BC12C2" w:rsidP="00BC12C2">
      <w:pPr>
        <w:rPr>
          <w:u w:val="single"/>
        </w:rPr>
      </w:pPr>
    </w:p>
    <w:p w14:paraId="61DD974E" w14:textId="77777777" w:rsidR="00BC12C2" w:rsidRPr="009E1982" w:rsidRDefault="00BC12C2" w:rsidP="00BC12C2">
      <w:pPr>
        <w:rPr>
          <w:u w:val="single"/>
        </w:rPr>
      </w:pPr>
      <w:r w:rsidRPr="009E1982">
        <w:rPr>
          <w:u w:val="single"/>
        </w:rPr>
        <w:t xml:space="preserve">Sposoby komunikacji w sprawie wniosków z art. 15-21 RODO </w:t>
      </w:r>
    </w:p>
    <w:p w14:paraId="61DD974F" w14:textId="77777777" w:rsidR="00BC12C2" w:rsidRDefault="00BC12C2" w:rsidP="00BC12C2">
      <w:r>
        <w:t xml:space="preserve">1. Jeżeli chce Pani/Pan skorzystać z uprawnień wskazach w art. 15-21 RODO prosimy o zastosowanie się do jednego ze sposobów komunikowania się określonego poniżej, ponieważ </w:t>
      </w:r>
      <w:r w:rsidR="001B2D40">
        <w:t>Administrator</w:t>
      </w:r>
      <w:r w:rsidR="007D277A">
        <w:t xml:space="preserve"> </w:t>
      </w:r>
      <w:r>
        <w:t xml:space="preserve">jest zobowiązany zapewnić, aby Pani/Pana dane osobowe nie zostały ujawnione osobom nieupoważnionym. </w:t>
      </w:r>
    </w:p>
    <w:p w14:paraId="61DD9750" w14:textId="77777777" w:rsidR="00BC12C2" w:rsidRDefault="00BC12C2" w:rsidP="00BC12C2">
      <w:r>
        <w:t xml:space="preserve">2. Zatem może Pani/Pan składać żądania wynikające z art. 15-21 RODO wybierając jedną z poniżej wskazanych dróg komunikacji: </w:t>
      </w:r>
    </w:p>
    <w:p w14:paraId="61DD9751" w14:textId="77777777" w:rsidR="00BC12C2" w:rsidRDefault="00BC12C2" w:rsidP="00BC12C2">
      <w:r>
        <w:t xml:space="preserve">a) w sposób tradycyjny – składa Pani/Pan pismo/wniosek podpisany własnoręcznie w sposób czytelny, osobiście lub punkcie kancelaryjnym lub przesyła go za pośrednictwem operatora pocztowego na adres siedziby </w:t>
      </w:r>
      <w:r w:rsidR="00A52E3D">
        <w:t>Gminnego Ośrodka Pomocy Społecznej</w:t>
      </w:r>
      <w:r w:rsidR="001B2D40">
        <w:t xml:space="preserve"> w Tarczynie</w:t>
      </w:r>
      <w:r w:rsidR="007D277A">
        <w:t xml:space="preserve">, Inspektor Ochrony Danych Osobowych ul. </w:t>
      </w:r>
      <w:r w:rsidR="001B2D40">
        <w:t>Rynek 8a</w:t>
      </w:r>
      <w:r w:rsidR="007D277A">
        <w:t xml:space="preserve">, 05-555 Tarczyn </w:t>
      </w:r>
      <w:r>
        <w:t xml:space="preserve">, </w:t>
      </w:r>
    </w:p>
    <w:p w14:paraId="61DD9752" w14:textId="77777777" w:rsidR="00BC12C2" w:rsidRDefault="00BC12C2" w:rsidP="00BC12C2">
      <w:r>
        <w:t xml:space="preserve">b) elektronicznie – przesyła Pani/Pan wniosek elektronicznie na adres skrzynki e-PUAP: </w:t>
      </w:r>
    </w:p>
    <w:p w14:paraId="61DD9753" w14:textId="77777777" w:rsidR="00BC12C2" w:rsidRDefault="00BC12C2" w:rsidP="00BC12C2">
      <w:r>
        <w:t xml:space="preserve">. z użyciem podpisu kwalifikowanego . lub potwierdzony profilem zaufanym </w:t>
      </w:r>
    </w:p>
    <w:p w14:paraId="61DD9754" w14:textId="77777777" w:rsidR="00BC12C2" w:rsidRDefault="00BC12C2" w:rsidP="00BC12C2">
      <w:r>
        <w:t xml:space="preserve">Jeżeli wniosek wpłynie „zwykłym mailem” poprosimy Panią/Pana do złożenia wniosku w sposób opisany w niniejszym dokumencie. </w:t>
      </w:r>
    </w:p>
    <w:p w14:paraId="61DD9755" w14:textId="77777777" w:rsidR="00BC12C2" w:rsidRDefault="00BC12C2" w:rsidP="00BC12C2">
      <w:r>
        <w:t xml:space="preserve">2. Aby nie dopuścić do naruszenia Pani/Pana praw lub wolności spowodowanego naruszeniem bezpieczeństwa Pani/Pana danych osobowych informujemy, że nie będziemy realizować żadnych </w:t>
      </w:r>
      <w:r>
        <w:lastRenderedPageBreak/>
        <w:t xml:space="preserve">Pani/Pana uprawnień wynikających z art. 15-21 RODO w rozmowie telefonicznej lub wysłanych „zwykłym mailem”, tj. bez podpisu elektronicznego lub potwierdzonego profilem zaufanym. </w:t>
      </w:r>
    </w:p>
    <w:p w14:paraId="61DD9756" w14:textId="77777777" w:rsidR="00BC12C2" w:rsidRDefault="00BC12C2" w:rsidP="00BC12C2">
      <w:r>
        <w:t xml:space="preserve">3. Jeżeli </w:t>
      </w:r>
      <w:r w:rsidR="001B2D40">
        <w:t>Administrator</w:t>
      </w:r>
      <w:r>
        <w:t xml:space="preserve"> będzie miał uzasadnione wątpliwości co do tożsamości osoby składającej wniosek z zakresu art. 15-21 RODO, może zażądać dodatkowych informacji ułatwiających identyfikację wnioskodawcy. </w:t>
      </w:r>
    </w:p>
    <w:p w14:paraId="61DD9757" w14:textId="77777777" w:rsidR="00BC12C2" w:rsidRDefault="00BC12C2" w:rsidP="00BC12C2"/>
    <w:p w14:paraId="61DD9758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Sposób i terminy realizacji Pani/Pana praw realizowanych na wniosek z art. 15-21 RODO </w:t>
      </w:r>
    </w:p>
    <w:p w14:paraId="61DD9759" w14:textId="77777777" w:rsidR="00A8032D" w:rsidRDefault="00BC12C2" w:rsidP="00BC12C2">
      <w:r>
        <w:t xml:space="preserve">1. Rozpatrując Pani/Pana żądanie z art. 15-21 RODO </w:t>
      </w:r>
      <w:r w:rsidR="001B2D40">
        <w:t>Administrator</w:t>
      </w:r>
      <w:r>
        <w:t xml:space="preserve"> zobligowany jest udzielać Pani/Panu wszelkich informacji na zasadach i w terminach określonych w art. 12 RODO. </w:t>
      </w:r>
    </w:p>
    <w:p w14:paraId="61DD975A" w14:textId="77777777" w:rsidR="00BC12C2" w:rsidRDefault="00BC12C2" w:rsidP="00BC12C2">
      <w:r>
        <w:t xml:space="preserve">2. </w:t>
      </w:r>
      <w:r w:rsidR="00A52E3D">
        <w:t>GOPS</w:t>
      </w:r>
      <w:r>
        <w:t xml:space="preserve"> bez zbędnej zwłoki, ale nie dłużej niż w ciągu miesiąca od otrzymania żądania, udziela Pani/Panu informacje o działaniach podjętych w związku z Pani/Pana żądaniem, czyli: </w:t>
      </w:r>
    </w:p>
    <w:p w14:paraId="61DD975B" w14:textId="77777777" w:rsidR="00BC12C2" w:rsidRDefault="00BC12C2" w:rsidP="00BC12C2">
      <w:r>
        <w:t xml:space="preserve">1) realizuje wniosek zgodnie z Pani/Pana żądaniem, </w:t>
      </w:r>
    </w:p>
    <w:p w14:paraId="61DD975C" w14:textId="77777777" w:rsidR="00BC12C2" w:rsidRDefault="00BC12C2" w:rsidP="00BC12C2">
      <w:r>
        <w:t>2) albo informuje Panią/Pana o konieczności wydłużenia terminu realizacji wniosku o kolejne dwa miesiące z uwagi na skomplikowany charakter żądania lub liczbę żądań (</w:t>
      </w:r>
      <w:r w:rsidR="00A52E3D">
        <w:t>GOPS</w:t>
      </w:r>
      <w:r>
        <w:t xml:space="preserve"> podaje przyczynę opóźnienia), </w:t>
      </w:r>
    </w:p>
    <w:p w14:paraId="61DD975D" w14:textId="77777777" w:rsidR="00BC12C2" w:rsidRDefault="00BC12C2" w:rsidP="00BC12C2">
      <w:r>
        <w:t xml:space="preserve">3) albo odmawia realizacji wniosku i informuje Panią/Pana: </w:t>
      </w:r>
    </w:p>
    <w:p w14:paraId="61DD975E" w14:textId="77777777" w:rsidR="00BC12C2" w:rsidRDefault="00BC12C2" w:rsidP="00BC12C2">
      <w:r>
        <w:t xml:space="preserve">a) o powodach niepodjęcia działań, </w:t>
      </w:r>
    </w:p>
    <w:p w14:paraId="61DD975F" w14:textId="77777777" w:rsidR="00BC12C2" w:rsidRDefault="00BC12C2" w:rsidP="00BC12C2">
      <w:r>
        <w:t xml:space="preserve">b) o możliwości wniesienia przez Panią/Pana skargi do Prezes Urzędu Ochrony Danych Osobowych, </w:t>
      </w:r>
    </w:p>
    <w:p w14:paraId="61DD9760" w14:textId="77777777" w:rsidR="00BC12C2" w:rsidRDefault="00BC12C2" w:rsidP="00BC12C2">
      <w:r>
        <w:t xml:space="preserve">c) o możliwości skorzystania przez Panią/Pana ze środków ochrony prawnej przed sądem. </w:t>
      </w:r>
    </w:p>
    <w:p w14:paraId="61DD9761" w14:textId="77777777" w:rsidR="00A8032D" w:rsidRPr="00D13AB5" w:rsidRDefault="00A8032D" w:rsidP="00BC12C2">
      <w:pPr>
        <w:rPr>
          <w:u w:val="single"/>
        </w:rPr>
      </w:pPr>
    </w:p>
    <w:p w14:paraId="61DD9762" w14:textId="77777777" w:rsidR="00BC12C2" w:rsidRPr="00D13AB5" w:rsidRDefault="00BC12C2" w:rsidP="00BC12C2">
      <w:pPr>
        <w:rPr>
          <w:u w:val="single"/>
        </w:rPr>
      </w:pPr>
      <w:r w:rsidRPr="00D13AB5">
        <w:rPr>
          <w:u w:val="single"/>
        </w:rPr>
        <w:t xml:space="preserve">Opłaty </w:t>
      </w:r>
    </w:p>
    <w:p w14:paraId="61DD9763" w14:textId="77777777" w:rsidR="00BC12C2" w:rsidRDefault="00BC12C2" w:rsidP="00BC12C2">
      <w:r>
        <w:t xml:space="preserve">1. Co do zasady informacje podawane Pani/Panu przez </w:t>
      </w:r>
      <w:r w:rsidR="00A52E3D">
        <w:t>GOPS</w:t>
      </w:r>
      <w:r w:rsidR="001B2D40">
        <w:t xml:space="preserve"> </w:t>
      </w:r>
      <w:r>
        <w:t xml:space="preserve"> na mocy art. 13 i art. 14 RODO oraz komunikacja i działania podejmowane przez </w:t>
      </w:r>
      <w:r w:rsidR="00A52E3D">
        <w:t>GOPS</w:t>
      </w:r>
      <w:r w:rsidR="001B2D40">
        <w:t xml:space="preserve"> </w:t>
      </w:r>
      <w:r>
        <w:t xml:space="preserve">na mocy art. 15-21 i art. 34 RODO są wolne od opłat. </w:t>
      </w:r>
    </w:p>
    <w:p w14:paraId="61DD9764" w14:textId="77777777" w:rsidR="00BC12C2" w:rsidRDefault="00BC12C2" w:rsidP="00BC12C2">
      <w:r>
        <w:t xml:space="preserve">2. Jeżeli okaże się, że Pani/Pana żądania są ewidentnie nieuzasadnione lub nadmierne, w szczególności ze względu na swój ustawiczny charakter, </w:t>
      </w:r>
      <w:r w:rsidR="00A52E3D">
        <w:t xml:space="preserve">GOPS </w:t>
      </w:r>
      <w:r>
        <w:t xml:space="preserve">może: </w:t>
      </w:r>
    </w:p>
    <w:p w14:paraId="61DD9765" w14:textId="77777777" w:rsidR="00BC12C2" w:rsidRDefault="00BC12C2" w:rsidP="00BC12C2">
      <w:r>
        <w:t xml:space="preserve">1) pobrać od Pani/Pana rozsądną opłatę, uwzględniając administracyjne koszty udzielania informacji, prowadzenia komunikacji lub podjęcia żądanych działań albo </w:t>
      </w:r>
    </w:p>
    <w:p w14:paraId="61DD9766" w14:textId="77777777" w:rsidR="00BC12C2" w:rsidRDefault="00BC12C2" w:rsidP="00BC12C2">
      <w:r>
        <w:t xml:space="preserve">2) odmówić podjęcia działań w związku z Pani/Pana żądaniem. </w:t>
      </w:r>
    </w:p>
    <w:p w14:paraId="61DD9767" w14:textId="77777777" w:rsidR="00AD5389" w:rsidRDefault="00AD5389" w:rsidP="00BC12C2"/>
    <w:sectPr w:rsidR="00AD5389" w:rsidSect="00BC12C2">
      <w:foot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B135" w14:textId="77777777" w:rsidR="001E778E" w:rsidRDefault="001E778E" w:rsidP="0010599C">
      <w:pPr>
        <w:spacing w:after="0" w:line="240" w:lineRule="auto"/>
      </w:pPr>
      <w:r>
        <w:separator/>
      </w:r>
    </w:p>
  </w:endnote>
  <w:endnote w:type="continuationSeparator" w:id="0">
    <w:p w14:paraId="48CA0148" w14:textId="77777777" w:rsidR="001E778E" w:rsidRDefault="001E778E" w:rsidP="0010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146045"/>
      <w:docPartObj>
        <w:docPartGallery w:val="Page Numbers (Bottom of Page)"/>
        <w:docPartUnique/>
      </w:docPartObj>
    </w:sdtPr>
    <w:sdtContent>
      <w:p w14:paraId="61DD976C" w14:textId="77777777" w:rsidR="0010599C" w:rsidRDefault="001059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3D">
          <w:rPr>
            <w:noProof/>
          </w:rPr>
          <w:t>6</w:t>
        </w:r>
        <w:r>
          <w:fldChar w:fldCharType="end"/>
        </w:r>
      </w:p>
    </w:sdtContent>
  </w:sdt>
  <w:p w14:paraId="61DD976D" w14:textId="77777777" w:rsidR="0010599C" w:rsidRDefault="00105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5850" w14:textId="77777777" w:rsidR="001E778E" w:rsidRDefault="001E778E" w:rsidP="0010599C">
      <w:pPr>
        <w:spacing w:after="0" w:line="240" w:lineRule="auto"/>
      </w:pPr>
      <w:r>
        <w:separator/>
      </w:r>
    </w:p>
  </w:footnote>
  <w:footnote w:type="continuationSeparator" w:id="0">
    <w:p w14:paraId="0723A501" w14:textId="77777777" w:rsidR="001E778E" w:rsidRDefault="001E778E" w:rsidP="00105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C"/>
    <w:rsid w:val="0010599C"/>
    <w:rsid w:val="001B2D40"/>
    <w:rsid w:val="001E778E"/>
    <w:rsid w:val="005661A6"/>
    <w:rsid w:val="00576446"/>
    <w:rsid w:val="00636F40"/>
    <w:rsid w:val="00741095"/>
    <w:rsid w:val="007C5E6C"/>
    <w:rsid w:val="007D277A"/>
    <w:rsid w:val="00990C59"/>
    <w:rsid w:val="009B44C6"/>
    <w:rsid w:val="009E1982"/>
    <w:rsid w:val="00A52E3D"/>
    <w:rsid w:val="00A8032D"/>
    <w:rsid w:val="00AD5389"/>
    <w:rsid w:val="00B520ED"/>
    <w:rsid w:val="00BC12C2"/>
    <w:rsid w:val="00BC6A01"/>
    <w:rsid w:val="00D13AB5"/>
    <w:rsid w:val="00E1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96E4"/>
  <w15:chartTrackingRefBased/>
  <w15:docId w15:val="{2029B989-D663-4C6D-A82C-A44A5F3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7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99C"/>
  </w:style>
  <w:style w:type="paragraph" w:styleId="Stopka">
    <w:name w:val="footer"/>
    <w:basedOn w:val="Normalny"/>
    <w:link w:val="StopkaZnak"/>
    <w:uiPriority w:val="99"/>
    <w:unhideWhenUsed/>
    <w:rsid w:val="0010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Urszula Książek</cp:lastModifiedBy>
  <cp:revision>2</cp:revision>
  <dcterms:created xsi:type="dcterms:W3CDTF">2023-01-13T14:39:00Z</dcterms:created>
  <dcterms:modified xsi:type="dcterms:W3CDTF">2023-01-13T14:39:00Z</dcterms:modified>
</cp:coreProperties>
</file>